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dc7cc6283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2f59297bfe684c17"/>
      <w:footerReference xmlns:r="http://schemas.openxmlformats.org/officeDocument/2006/relationships" w:type="default" r:id="R84ec523f74c4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9297bfe684c17" /><Relationship Type="http://schemas.openxmlformats.org/officeDocument/2006/relationships/footer" Target="/word/footer1.xml" Id="R84ec523f74c4440e" /></Relationships>
</file>