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cdbb9361d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AMORIN JUNIOR AS</w:t>
      </w:r>
    </w:p>
    <w:sectPr>
      <w:headerReference xmlns:r="http://schemas.openxmlformats.org/officeDocument/2006/relationships" w:type="default" r:id="Ra6037b6afd7643ea"/>
      <w:footerReference xmlns:r="http://schemas.openxmlformats.org/officeDocument/2006/relationships" w:type="default" r:id="Rf6d65d5e7bc8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AMORIN JUNIOR AS   ·   Org.nr 915 841 252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AMORIN JUNIOR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037b6afd7643ea" /><Relationship Type="http://schemas.openxmlformats.org/officeDocument/2006/relationships/footer" Target="/word/footer1.xml" Id="Rf6d65d5e7bc84838" /></Relationships>
</file>