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a93192296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de84d292b4eae"/>
      <w:footerReference xmlns:r="http://schemas.openxmlformats.org/officeDocument/2006/relationships" w:type="default" r:id="Rcc65af0fd53d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de84d292b4eae" /><Relationship Type="http://schemas.openxmlformats.org/officeDocument/2006/relationships/footer" Target="/word/footer1.xml" Id="Rcc65af0fd53d4ec7" /></Relationships>
</file>