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b8b456f68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MOGUL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b12fcbe894f1439f"/>
      <w:footerReference xmlns:r="http://schemas.openxmlformats.org/officeDocument/2006/relationships" w:type="default" r:id="R1122e1f6c64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cbe894f1439f" /><Relationship Type="http://schemas.openxmlformats.org/officeDocument/2006/relationships/footer" Target="/word/footer1.xml" Id="R1122e1f6c6454958" /></Relationships>
</file>