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a01481c4d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TOKA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0ce939beeff14565"/>
      <w:footerReference xmlns:r="http://schemas.openxmlformats.org/officeDocument/2006/relationships" w:type="default" r:id="R8cc49b6af17c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939beeff14565" /><Relationship Type="http://schemas.openxmlformats.org/officeDocument/2006/relationships/footer" Target="/word/footer1.xml" Id="R8cc49b6af17c48ec" /></Relationships>
</file>