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ffb60169b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KRONPRINSENSGT. 10, org.nr 915 865 186,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1978ebbc42164679"/>
      <w:footerReference xmlns:r="http://schemas.openxmlformats.org/officeDocument/2006/relationships" w:type="default" r:id="R7d68e98a220d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8ebbc42164679" /><Relationship Type="http://schemas.openxmlformats.org/officeDocument/2006/relationships/footer" Target="/word/footer1.xml" Id="R7d68e98a220d46cb" /></Relationships>
</file>