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b24765a13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JERNVARE AS</w:t>
      </w:r>
    </w:p>
    <w:sectPr>
      <w:headerReference xmlns:r="http://schemas.openxmlformats.org/officeDocument/2006/relationships" w:type="default" r:id="Rb5c9495e33d449be"/>
      <w:footerReference xmlns:r="http://schemas.openxmlformats.org/officeDocument/2006/relationships" w:type="default" r:id="Rdb65ff903fb1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9495e33d449be" /><Relationship Type="http://schemas.openxmlformats.org/officeDocument/2006/relationships/footer" Target="/word/footer1.xml" Id="Rdb65ff903fb14313" /></Relationships>
</file>