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c1f3808ece43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Hafslundsøy,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ASBJØRN M SKOGLUND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M SKOGLUND AS</w:t>
      </w:r>
    </w:p>
    <w:sectPr>
      <w:headerReference xmlns:r="http://schemas.openxmlformats.org/officeDocument/2006/relationships" w:type="default" r:id="Rf6999d054b4a4102"/>
      <w:footerReference xmlns:r="http://schemas.openxmlformats.org/officeDocument/2006/relationships" w:type="default" r:id="Ra4d8a54a05d9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99d054b4a4102" /><Relationship Type="http://schemas.openxmlformats.org/officeDocument/2006/relationships/footer" Target="/word/footer1.xml" Id="Ra4d8a54a05d948cb" /></Relationships>
</file>