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97d848fc3964f7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FIFRILDI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Florø,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FIFRILDI AS</w:t>
      </w:r>
    </w:p>
    <w:sectPr>
      <w:headerReference xmlns:r="http://schemas.openxmlformats.org/officeDocument/2006/relationships" w:type="default" r:id="Rb3589f701b8b4b68"/>
      <w:footerReference xmlns:r="http://schemas.openxmlformats.org/officeDocument/2006/relationships" w:type="default" r:id="Reef1b293668b401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FIFRILDI AS   ·   Org.nr 915 976 468   ·   Brendøyvegen 6   ·   6906 FLORØ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FIFRILDI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3589f701b8b4b68" /><Relationship Type="http://schemas.openxmlformats.org/officeDocument/2006/relationships/footer" Target="/word/footer1.xml" Id="Reef1b293668b4016" /></Relationships>
</file>