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2f911c125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cf0d8df3f4a63"/>
      <w:footerReference xmlns:r="http://schemas.openxmlformats.org/officeDocument/2006/relationships" w:type="default" r:id="R3b4104578b65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cf0d8df3f4a63" /><Relationship Type="http://schemas.openxmlformats.org/officeDocument/2006/relationships/footer" Target="/word/footer1.xml" Id="R3b4104578b654024" /></Relationships>
</file>