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c46de5c3f4b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FRIISPIRIT AS</w:t>
      </w:r>
    </w:p>
    <w:sectPr>
      <w:headerReference xmlns:r="http://schemas.openxmlformats.org/officeDocument/2006/relationships" w:type="default" r:id="R43935647f14544dc"/>
      <w:footerReference xmlns:r="http://schemas.openxmlformats.org/officeDocument/2006/relationships" w:type="default" r:id="R6979ef5a1d81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FRIISPIRIT AS   ·   Org.nr 916 110 316   ·   Stovnerlia 53   ·   0983 OSLO   ·   info@friispirit.com   ·   www.friispirit.com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FRIISPIRIT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35647f14544dc" /><Relationship Type="http://schemas.openxmlformats.org/officeDocument/2006/relationships/footer" Target="/word/footer1.xml" Id="R6979ef5a1d814ea0" /></Relationships>
</file>