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19370791c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68ef072c74c9d"/>
      <w:footerReference xmlns:r="http://schemas.openxmlformats.org/officeDocument/2006/relationships" w:type="default" r:id="R62345cae6529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68ef072c74c9d" /><Relationship Type="http://schemas.openxmlformats.org/officeDocument/2006/relationships/footer" Target="/word/footer1.xml" Id="R62345cae6529462f" /></Relationships>
</file>