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4b04cc590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36a112a0ffa447e3"/>
      <w:footerReference xmlns:r="http://schemas.openxmlformats.org/officeDocument/2006/relationships" w:type="default" r:id="Re03fcc5f53b1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112a0ffa447e3" /><Relationship Type="http://schemas.openxmlformats.org/officeDocument/2006/relationships/footer" Target="/word/footer1.xml" Id="Re03fcc5f53b14e21" /></Relationships>
</file>