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d93f0def7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STENBERG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STENBERG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f380aa06840cd"/>
      <w:footerReference xmlns:r="http://schemas.openxmlformats.org/officeDocument/2006/relationships" w:type="default" r:id="R73337f957bdf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f380aa06840cd" /><Relationship Type="http://schemas.openxmlformats.org/officeDocument/2006/relationships/footer" Target="/word/footer1.xml" Id="R73337f957bdf4fe7" /></Relationships>
</file>