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e95b6824144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4a3476ea74d10"/>
      <w:footerReference xmlns:r="http://schemas.openxmlformats.org/officeDocument/2006/relationships" w:type="default" r:id="Reb64f38fff26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TIPII AS   ·   Org.nr 916 207 409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4a3476ea74d10" /><Relationship Type="http://schemas.openxmlformats.org/officeDocument/2006/relationships/footer" Target="/word/footer1.xml" Id="Reb64f38fff264162" /></Relationships>
</file>