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de40e3082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SKARVATUN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SKARVATUN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4acebede14ebd"/>
      <w:footerReference xmlns:r="http://schemas.openxmlformats.org/officeDocument/2006/relationships" w:type="default" r:id="R707ac3041c3a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SKARVATUN VVS AS   ·   Org.nr 916 215 959   ·   Vågsmarka 9   ·   5680 TYSNES   ·   skarvatunvvs@gmail.com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SKARVATUN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4acebede14ebd" /><Relationship Type="http://schemas.openxmlformats.org/officeDocument/2006/relationships/footer" Target="/word/footer1.xml" Id="R707ac3041c3a4eba" /></Relationships>
</file>