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eb9163e5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AGNOSS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AGNOSS AS</w:t>
      </w:r>
    </w:p>
    <w:sectPr>
      <w:headerReference xmlns:r="http://schemas.openxmlformats.org/officeDocument/2006/relationships" w:type="default" r:id="Rdbd8e08354e54d4e"/>
      <w:footerReference xmlns:r="http://schemas.openxmlformats.org/officeDocument/2006/relationships" w:type="default" r:id="R2db4da648d7a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AGNOSS AS   ·   Org.nr 916 256 809   ·   Haavard Martinsens vei 30   ·   0978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8e08354e54d4e" /><Relationship Type="http://schemas.openxmlformats.org/officeDocument/2006/relationships/footer" Target="/word/footer1.xml" Id="R2db4da648d7a4ac9" /></Relationships>
</file>