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870b794bb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HAWK INFINITY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HAWK INFINITY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b6209183c419f"/>
      <w:footerReference xmlns:r="http://schemas.openxmlformats.org/officeDocument/2006/relationships" w:type="default" r:id="Rf3152321c855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HAWK INFINITY AS   ·   Org.nr 916 258 720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HAWK INFINITY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b6209183c419f" /><Relationship Type="http://schemas.openxmlformats.org/officeDocument/2006/relationships/footer" Target="/word/footer1.xml" Id="Rf3152321c8554ac6" /></Relationships>
</file>