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44b412ea9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a2b9dca023ee41f0"/>
      <w:footerReference xmlns:r="http://schemas.openxmlformats.org/officeDocument/2006/relationships" w:type="default" r:id="R24470e8acb88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9dca023ee41f0" /><Relationship Type="http://schemas.openxmlformats.org/officeDocument/2006/relationships/footer" Target="/word/footer1.xml" Id="R24470e8acb8846e8" /></Relationships>
</file>