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28026a0f14b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HEDMARK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HEDMARK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520de752b14adb"/>
      <w:footerReference xmlns:r="http://schemas.openxmlformats.org/officeDocument/2006/relationships" w:type="default" r:id="R8d994c586cd4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HEDMARK   ·   Org.nr 916 268 688   ·   Vangsvegen 62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HEDMARK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520de752b14adb" /><Relationship Type="http://schemas.openxmlformats.org/officeDocument/2006/relationships/footer" Target="/word/footer1.xml" Id="R8d994c586cd4489f" /></Relationships>
</file>