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9b2b40376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ASA</w:t>
      </w:r>
    </w:p>
    <w:sectPr>
      <w:headerReference xmlns:r="http://schemas.openxmlformats.org/officeDocument/2006/relationships" w:type="default" r:id="R3adfbec65c4146b7"/>
      <w:footerReference xmlns:r="http://schemas.openxmlformats.org/officeDocument/2006/relationships" w:type="default" r:id="Rc6a8975856f0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ASA   ·   Org.nr 916 300 484   ·   Professor Kohts vei 9   ·   1366 LYSAKER   ·   Tlf. 22 31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fbec65c4146b7" /><Relationship Type="http://schemas.openxmlformats.org/officeDocument/2006/relationships/footer" Target="/word/footer1.xml" Id="Rc6a8975856f041ab" /></Relationships>
</file>