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e04c39d65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RUVE AS</w:t>
      </w:r>
    </w:p>
    <w:sectPr>
      <w:headerReference xmlns:r="http://schemas.openxmlformats.org/officeDocument/2006/relationships" w:type="default" r:id="R761d9f62c0f64008"/>
      <w:footerReference xmlns:r="http://schemas.openxmlformats.org/officeDocument/2006/relationships" w:type="default" r:id="R541bd72b8135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RUVE AS   ·   Org.nr 916 303 661   ·   Kolvikbakken 5B   ·   6008 ÅLESUND   ·   runar660@gmail.com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d9f62c0f64008" /><Relationship Type="http://schemas.openxmlformats.org/officeDocument/2006/relationships/footer" Target="/word/footer1.xml" Id="R541bd72b81354b3f" /></Relationships>
</file>