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e847fe97e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1f2cff58cde64289"/>
      <w:footerReference xmlns:r="http://schemas.openxmlformats.org/officeDocument/2006/relationships" w:type="default" r:id="R6ad861acf10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cff58cde64289" /><Relationship Type="http://schemas.openxmlformats.org/officeDocument/2006/relationships/footer" Target="/word/footer1.xml" Id="R6ad861acf10d4480" /></Relationships>
</file>