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6ec57cb29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Ikornnes,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MEDIETRANSPORT AS</w:t>
      </w:r>
    </w:p>
    <w:sectPr>
      <w:headerReference xmlns:r="http://schemas.openxmlformats.org/officeDocument/2006/relationships" w:type="default" r:id="Rc53c1b6aca0a49be"/>
      <w:footerReference xmlns:r="http://schemas.openxmlformats.org/officeDocument/2006/relationships" w:type="default" r:id="R5ad09af0aa41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MEDIETRANSPORT AS   ·   Org.nr 916 382 464   ·   Sørestrandvegen 1122   ·   6222 IKORNNES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MEDIETRANSPORT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c1b6aca0a49be" /><Relationship Type="http://schemas.openxmlformats.org/officeDocument/2006/relationships/footer" Target="/word/footer1.xml" Id="R5ad09af0aa414848" /></Relationships>
</file>