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9acba7ee824f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HAMAR REGNSKAP AS</w:t>
      </w:r>
    </w:p>
    <w:sectPr>
      <w:headerReference xmlns:r="http://schemas.openxmlformats.org/officeDocument/2006/relationships" w:type="default" r:id="R5ced4eb0a5044f20"/>
      <w:footerReference xmlns:r="http://schemas.openxmlformats.org/officeDocument/2006/relationships" w:type="default" r:id="R6c54a050855e49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HAMAR REGNSKAP AS   ·   Org.nr 916 456 891   ·   Brygga 20   ·   2317 HAMAR   ·   helge@hamarregnskap.no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ed4eb0a5044f20" /><Relationship Type="http://schemas.openxmlformats.org/officeDocument/2006/relationships/footer" Target="/word/footer1.xml" Id="R6c54a050855e49de" /></Relationships>
</file>