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1623f5980846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VIKASI AS</w:t>
      </w:r>
    </w:p>
    <w:sectPr>
      <w:headerReference xmlns:r="http://schemas.openxmlformats.org/officeDocument/2006/relationships" w:type="default" r:id="Rb1fbcf6974314d2d"/>
      <w:footerReference xmlns:r="http://schemas.openxmlformats.org/officeDocument/2006/relationships" w:type="default" r:id="Rf2995e1f195548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VIKASI AS   ·   Org.nr 916 465 289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fbcf6974314d2d" /><Relationship Type="http://schemas.openxmlformats.org/officeDocument/2006/relationships/footer" Target="/word/footer1.xml" Id="Rf2995e1f195548e3" /></Relationships>
</file>