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096e1edc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feebf27ac4652"/>
      <w:footerReference xmlns:r="http://schemas.openxmlformats.org/officeDocument/2006/relationships" w:type="default" r:id="Rfee4ddecc16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feebf27ac4652" /><Relationship Type="http://schemas.openxmlformats.org/officeDocument/2006/relationships/footer" Target="/word/footer1.xml" Id="Rfee4ddecc1624762" /></Relationships>
</file>