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ba10c41f1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BBJ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BBJ INVEST AS</w:t>
      </w:r>
    </w:p>
    <w:sectPr>
      <w:headerReference xmlns:r="http://schemas.openxmlformats.org/officeDocument/2006/relationships" w:type="default" r:id="Rf1def4ff32a74937"/>
      <w:footerReference xmlns:r="http://schemas.openxmlformats.org/officeDocument/2006/relationships" w:type="default" r:id="R4d3f6cda83a4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BBJ INVEST AS   ·   Org.nr 916 476 205   ·   Sivert Nielsens gate 54   ·   8007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ef4ff32a74937" /><Relationship Type="http://schemas.openxmlformats.org/officeDocument/2006/relationships/footer" Target="/word/footer1.xml" Id="R4d3f6cda83a4412f" /></Relationships>
</file>