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de0b07d15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KAIZER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KAIZER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2075e20cc64fdd"/>
      <w:footerReference xmlns:r="http://schemas.openxmlformats.org/officeDocument/2006/relationships" w:type="default" r:id="Rc5dfc4db867f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KAIZER SOLUTION AS   ·   Org.nr 916 483 333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KAIZER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075e20cc64fdd" /><Relationship Type="http://schemas.openxmlformats.org/officeDocument/2006/relationships/footer" Target="/word/footer1.xml" Id="Rc5dfc4db867f4676" /></Relationships>
</file>