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cc2f8547c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ALLGRID AS</w:t>
      </w:r>
    </w:p>
    <w:sectPr>
      <w:headerReference xmlns:r="http://schemas.openxmlformats.org/officeDocument/2006/relationships" w:type="default" r:id="Rb5d7c134b9f14c06"/>
      <w:footerReference xmlns:r="http://schemas.openxmlformats.org/officeDocument/2006/relationships" w:type="default" r:id="Rf0cb9966131b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ALLGRID AS   ·   Org.nr 916 483 465   ·   Stemmane 6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ALLGRID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7c134b9f14c06" /><Relationship Type="http://schemas.openxmlformats.org/officeDocument/2006/relationships/footer" Target="/word/footer1.xml" Id="Rf0cb9966131b4f82" /></Relationships>
</file>