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642732bfe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HEIER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HEIER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88a735314f43ce"/>
      <w:footerReference xmlns:r="http://schemas.openxmlformats.org/officeDocument/2006/relationships" w:type="default" r:id="R8f2726362007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8a735314f43ce" /><Relationship Type="http://schemas.openxmlformats.org/officeDocument/2006/relationships/footer" Target="/word/footer1.xml" Id="R8f2726362007452d" /></Relationships>
</file>