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c51209043f41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HEIER INVESTMENT AS</w:t>
      </w:r>
    </w:p>
    <w:sectPr>
      <w:headerReference xmlns:r="http://schemas.openxmlformats.org/officeDocument/2006/relationships" w:type="default" r:id="Rda341c40c615435e"/>
      <w:footerReference xmlns:r="http://schemas.openxmlformats.org/officeDocument/2006/relationships" w:type="default" r:id="Ra12bb3aba7bb48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341c40c615435e" /><Relationship Type="http://schemas.openxmlformats.org/officeDocument/2006/relationships/footer" Target="/word/footer1.xml" Id="Ra12bb3aba7bb48e3" /></Relationships>
</file>