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cad8a6a80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TL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TL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7f9fafa474b75"/>
      <w:footerReference xmlns:r="http://schemas.openxmlformats.org/officeDocument/2006/relationships" w:type="default" r:id="Rf31323212484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TL ACCOUNTING AS   ·   Org.nr 916 571 267   ·   Valgrindvegen 8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TL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7f9fafa474b75" /><Relationship Type="http://schemas.openxmlformats.org/officeDocument/2006/relationships/footer" Target="/word/footer1.xml" Id="Rf313232124844472" /></Relationships>
</file>