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6638d449f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JTF AS</w:t>
      </w:r>
    </w:p>
    <w:sectPr>
      <w:headerReference xmlns:r="http://schemas.openxmlformats.org/officeDocument/2006/relationships" w:type="default" r:id="Rf0642c86daf04ee5"/>
      <w:footerReference xmlns:r="http://schemas.openxmlformats.org/officeDocument/2006/relationships" w:type="default" r:id="R84f489657521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JTF AS   ·   Org.nr 916 582 382   ·   Tmv-Kaia 9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42c86daf04ee5" /><Relationship Type="http://schemas.openxmlformats.org/officeDocument/2006/relationships/footer" Target="/word/footer1.xml" Id="R84f4896575214d2f" /></Relationships>
</file>