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3c6572eec4e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 AS</w:t>
      </w:r>
    </w:p>
    <w:sectPr>
      <w:headerReference xmlns:r="http://schemas.openxmlformats.org/officeDocument/2006/relationships" w:type="default" r:id="R0752e4253edd4fdf"/>
      <w:footerReference xmlns:r="http://schemas.openxmlformats.org/officeDocument/2006/relationships" w:type="default" r:id="R763d0e632d56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 AS   ·   Org.nr 916 589 085   ·   Kongens gate 14   ·   4610 KRISTIANSAND S   ·   Tlf. 38 12 02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2e4253edd4fdf" /><Relationship Type="http://schemas.openxmlformats.org/officeDocument/2006/relationships/footer" Target="/word/footer1.xml" Id="R763d0e632d564e47" /></Relationships>
</file>