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994c19ad7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DIRECTINVENT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8a3761ffab14634"/>
      <w:footerReference xmlns:r="http://schemas.openxmlformats.org/officeDocument/2006/relationships" w:type="default" r:id="Ra4e5cf4ac1e2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DIRECTINVENT AS   ·   Org.nr 916 590 342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DIRECTINVENT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3761ffab14634" /><Relationship Type="http://schemas.openxmlformats.org/officeDocument/2006/relationships/footer" Target="/word/footer1.xml" Id="Ra4e5cf4ac1e24f90" /></Relationships>
</file>