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ffba2f444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ac869211b45a2"/>
      <w:footerReference xmlns:r="http://schemas.openxmlformats.org/officeDocument/2006/relationships" w:type="default" r:id="R0a287dd95e6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ac869211b45a2" /><Relationship Type="http://schemas.openxmlformats.org/officeDocument/2006/relationships/footer" Target="/word/footer1.xml" Id="R0a287dd95e6e4ea7" /></Relationships>
</file>