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d67a954bc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574ccd5c2cd7492f"/>
      <w:footerReference xmlns:r="http://schemas.openxmlformats.org/officeDocument/2006/relationships" w:type="default" r:id="R14ecd4b580b6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ccd5c2cd7492f" /><Relationship Type="http://schemas.openxmlformats.org/officeDocument/2006/relationships/footer" Target="/word/footer1.xml" Id="R14ecd4b580b64776" /></Relationships>
</file>