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08915aeb6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KYST-REVISJON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1857dc60220843c9"/>
      <w:footerReference xmlns:r="http://schemas.openxmlformats.org/officeDocument/2006/relationships" w:type="default" r:id="R81aefbcd46c5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7dc60220843c9" /><Relationship Type="http://schemas.openxmlformats.org/officeDocument/2006/relationships/footer" Target="/word/footer1.xml" Id="R81aefbcd46c54eba" /></Relationships>
</file>