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a1d5d86f4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4534b1a61cbe4eec"/>
      <w:footerReference xmlns:r="http://schemas.openxmlformats.org/officeDocument/2006/relationships" w:type="default" r:id="Rf5fb5335e0d0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4b1a61cbe4eec" /><Relationship Type="http://schemas.openxmlformats.org/officeDocument/2006/relationships/footer" Target="/word/footer1.xml" Id="Rf5fb5335e0d0447f" /></Relationships>
</file>