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e88481327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e82ee2065a6a4cf8"/>
      <w:footerReference xmlns:r="http://schemas.openxmlformats.org/officeDocument/2006/relationships" w:type="default" r:id="Red2ebc98ee7a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e2065a6a4cf8" /><Relationship Type="http://schemas.openxmlformats.org/officeDocument/2006/relationships/footer" Target="/word/footer1.xml" Id="Red2ebc98ee7a4b42" /></Relationships>
</file>