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01872fda1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KÅVELAND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KÅVELAND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bae4516e34e63"/>
      <w:footerReference xmlns:r="http://schemas.openxmlformats.org/officeDocument/2006/relationships" w:type="default" r:id="R752a814147e4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bae4516e34e63" /><Relationship Type="http://schemas.openxmlformats.org/officeDocument/2006/relationships/footer" Target="/word/footer1.xml" Id="R752a814147e44543" /></Relationships>
</file>