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e657c7205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CONSULMA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Båstad,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CONSULMA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40b01819bd464a"/>
      <w:footerReference xmlns:r="http://schemas.openxmlformats.org/officeDocument/2006/relationships" w:type="default" r:id="R07737cae05274f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CONSULMA AS   ·   Org.nr 916 633 556   ·   Måstadveien 131   ·   1866 BÅSTAD   ·   mariusholter@gmail.com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0b01819bd464a" /><Relationship Type="http://schemas.openxmlformats.org/officeDocument/2006/relationships/footer" Target="/word/footer1.xml" Id="R07737cae05274fa6" /></Relationships>
</file>