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996ea8c2b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6aa22934542a2"/>
      <w:footerReference xmlns:r="http://schemas.openxmlformats.org/officeDocument/2006/relationships" w:type="default" r:id="Rf331ae2aa383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INVEST AS   ·   Org.nr 916 637 845   ·   Fanavegen 81A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6aa22934542a2" /><Relationship Type="http://schemas.openxmlformats.org/officeDocument/2006/relationships/footer" Target="/word/footer1.xml" Id="Rf331ae2aa3834a5b" /></Relationships>
</file>