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82326c3a2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V&amp;D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V&amp;D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3b7cd87d34f75"/>
      <w:footerReference xmlns:r="http://schemas.openxmlformats.org/officeDocument/2006/relationships" w:type="default" r:id="R8c3d110457a0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V&amp;D PARTNER AS   ·   Org.nr 916 657 293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V&amp;D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3b7cd87d34f75" /><Relationship Type="http://schemas.openxmlformats.org/officeDocument/2006/relationships/footer" Target="/word/footer1.xml" Id="R8c3d110457a04c11" /></Relationships>
</file>