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a3c596bcd84a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9cdb70281849a1"/>
      <w:footerReference xmlns:r="http://schemas.openxmlformats.org/officeDocument/2006/relationships" w:type="default" r:id="R8db1dd164bc148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SULE AS   ·   Org.nr 916 688 261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9cdb70281849a1" /><Relationship Type="http://schemas.openxmlformats.org/officeDocument/2006/relationships/footer" Target="/word/footer1.xml" Id="R8db1dd164bc14810" /></Relationships>
</file>