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f0b96c9d149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THAU REKLAMEBYRÅ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THAU REKLAMEBYRÅ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3358081244a66"/>
      <w:footerReference xmlns:r="http://schemas.openxmlformats.org/officeDocument/2006/relationships" w:type="default" r:id="Rdf1c8a321d6d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THAU REKLAMEBYRÅ AS   ·   Org.nr 916 692 986   ·   Høymyrmarka 283   ·   1391 VOLLEN   ·   thau@thau.no   ·   www.thau.no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THAU REKLAMEBYRÅ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3358081244a66" /><Relationship Type="http://schemas.openxmlformats.org/officeDocument/2006/relationships/footer" Target="/word/footer1.xml" Id="Rdf1c8a321d6d4e41" /></Relationships>
</file>