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12f0acda644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KOMMODE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KOMMODE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8f217ab0a40d2"/>
      <w:footerReference xmlns:r="http://schemas.openxmlformats.org/officeDocument/2006/relationships" w:type="default" r:id="Rf1a3cdf1a22a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KOMMODE AS   ·   Org.nr 916 694 857   ·   Kokkeneskleiva 8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KOMMODE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8f217ab0a40d2" /><Relationship Type="http://schemas.openxmlformats.org/officeDocument/2006/relationships/footer" Target="/word/footer1.xml" Id="Rf1a3cdf1a22a4b56" /></Relationships>
</file>