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abb3ca1f244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Trengereid,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BEMANNING1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BEMANNING1 AS</w:t>
      </w:r>
    </w:p>
    <w:sectPr>
      <w:headerReference xmlns:r="http://schemas.openxmlformats.org/officeDocument/2006/relationships" w:type="default" r:id="R1d88a9a2e8404b91"/>
      <w:footerReference xmlns:r="http://schemas.openxmlformats.org/officeDocument/2006/relationships" w:type="default" r:id="Rbaae442de76d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BEMANNING1 AS   ·   Org.nr 916 700 903   ·   Gamle Vaksdalsvegen 4   ·   5263 TRENGEREID   ·   bemanning1as@gmail.com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BEMANNING1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8a9a2e8404b91" /><Relationship Type="http://schemas.openxmlformats.org/officeDocument/2006/relationships/footer" Target="/word/footer1.xml" Id="Rbaae442de76d4047" /></Relationships>
</file>