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1724945faf45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CONSERTIAS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CONSERTIAS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4e38a985754eb8"/>
      <w:footerReference xmlns:r="http://schemas.openxmlformats.org/officeDocument/2006/relationships" w:type="default" r:id="R2038a74a8e9146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CONSERTIAS AS   ·   Org.nr 916 707 193   ·   Bekkefaret 4   ·   7023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CONSERTIAS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4e38a985754eb8" /><Relationship Type="http://schemas.openxmlformats.org/officeDocument/2006/relationships/footer" Target="/word/footer1.xml" Id="R2038a74a8e91466f" /></Relationships>
</file>